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FB58B" w14:textId="77777777" w:rsidR="001219C3" w:rsidRDefault="001219C3" w:rsidP="001219C3">
      <w:pPr>
        <w:pStyle w:val="Default"/>
        <w:jc w:val="right"/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048E914" wp14:editId="48228573">
            <wp:simplePos x="0" y="0"/>
            <wp:positionH relativeFrom="column">
              <wp:posOffset>4953000</wp:posOffset>
            </wp:positionH>
            <wp:positionV relativeFrom="paragraph">
              <wp:posOffset>12065</wp:posOffset>
            </wp:positionV>
            <wp:extent cx="1436370" cy="450321"/>
            <wp:effectExtent l="0" t="0" r="0" b="6985"/>
            <wp:wrapNone/>
            <wp:docPr id="7" name="Imagem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5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47A5A" w14:textId="77777777" w:rsidR="001219C3" w:rsidRDefault="001219C3" w:rsidP="001219C3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pt-BR"/>
        </w:rPr>
        <w:drawing>
          <wp:anchor distT="0" distB="0" distL="114300" distR="114300" simplePos="0" relativeHeight="251660288" behindDoc="1" locked="0" layoutInCell="1" allowOverlap="1" wp14:anchorId="6F6656CE" wp14:editId="441D085C">
            <wp:simplePos x="0" y="0"/>
            <wp:positionH relativeFrom="page">
              <wp:posOffset>457200</wp:posOffset>
            </wp:positionH>
            <wp:positionV relativeFrom="page">
              <wp:posOffset>666750</wp:posOffset>
            </wp:positionV>
            <wp:extent cx="533400" cy="667738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7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3"/>
          <w:szCs w:val="23"/>
        </w:rPr>
        <w:t>UNIVERSIDADE FEDERAL DO PARÁ</w:t>
      </w:r>
    </w:p>
    <w:p w14:paraId="7BE694E6" w14:textId="77777777" w:rsidR="001219C3" w:rsidRDefault="001219C3" w:rsidP="001219C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INSTITUTO DE CIÊNCIAS BIOLÓGICAS</w:t>
      </w:r>
    </w:p>
    <w:p w14:paraId="57EB4353" w14:textId="77777777" w:rsidR="001219C3" w:rsidRDefault="001219C3" w:rsidP="001219C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PROGRAMA DE PÓS-GRADUAÇÃO EM GENÉTICA E BIOLOGIA MOLECULAR</w:t>
      </w:r>
    </w:p>
    <w:p w14:paraId="7782A615" w14:textId="77777777" w:rsidR="001219C3" w:rsidRDefault="001219C3" w:rsidP="001219C3">
      <w:pPr>
        <w:pStyle w:val="Default"/>
        <w:jc w:val="center"/>
        <w:rPr>
          <w:sz w:val="23"/>
          <w:szCs w:val="23"/>
        </w:rPr>
      </w:pPr>
      <w:r w:rsidRPr="00E32F36"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8D67E13" wp14:editId="47AF71C6">
            <wp:simplePos x="0" y="0"/>
            <wp:positionH relativeFrom="column">
              <wp:posOffset>5942631</wp:posOffset>
            </wp:positionH>
            <wp:positionV relativeFrom="paragraph">
              <wp:posOffset>140335</wp:posOffset>
            </wp:positionV>
            <wp:extent cx="493395" cy="323193"/>
            <wp:effectExtent l="0" t="0" r="1905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PA Tu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32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A7926" w14:textId="77777777" w:rsidR="001219C3" w:rsidRDefault="001219C3" w:rsidP="001219C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INSTITUTO FEDERAL DE EDUCAÇÃO, CIÊNCIA E TECNOLOGIA DO PARÁ</w:t>
      </w:r>
    </w:p>
    <w:p w14:paraId="7A769B04" w14:textId="77777777" w:rsidR="001219C3" w:rsidRDefault="001219C3" w:rsidP="001219C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CAMPUS TUCURUÍ</w:t>
      </w:r>
    </w:p>
    <w:p w14:paraId="3325DE17" w14:textId="69EFE582" w:rsidR="009B3C86" w:rsidRDefault="009B3C86" w:rsidP="001219C3">
      <w:pPr>
        <w:jc w:val="center"/>
        <w:rPr>
          <w:sz w:val="23"/>
          <w:szCs w:val="23"/>
        </w:rPr>
      </w:pPr>
    </w:p>
    <w:p w14:paraId="5F4EB7D9" w14:textId="0696ECB9" w:rsidR="00842A5E" w:rsidRPr="00842A5E" w:rsidRDefault="00842A5E" w:rsidP="00842A5E">
      <w:pPr>
        <w:pStyle w:val="Default"/>
        <w:jc w:val="right"/>
      </w:pPr>
      <w:r>
        <w:t>Belém</w:t>
      </w:r>
      <w:r w:rsidRPr="00842A5E">
        <w:t xml:space="preserve">, </w:t>
      </w:r>
      <w:r>
        <w:t>18</w:t>
      </w:r>
      <w:r w:rsidRPr="00842A5E">
        <w:t xml:space="preserve"> de </w:t>
      </w:r>
      <w:r>
        <w:t>Març</w:t>
      </w:r>
      <w:r w:rsidRPr="00842A5E">
        <w:t>o de 2016.</w:t>
      </w:r>
    </w:p>
    <w:p w14:paraId="6C4CAAA0" w14:textId="77777777" w:rsidR="00842A5E" w:rsidRPr="00842A5E" w:rsidRDefault="00842A5E" w:rsidP="001219C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34498B9" w14:textId="77777777" w:rsidR="00842A5E" w:rsidRDefault="00842A5E" w:rsidP="001219C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C5F916" w14:textId="746DFB17" w:rsidR="001219C3" w:rsidRPr="00842A5E" w:rsidRDefault="00842A5E" w:rsidP="001219C3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842A5E">
        <w:rPr>
          <w:rFonts w:ascii="Arial" w:hAnsi="Arial" w:cs="Arial"/>
          <w:b/>
          <w:sz w:val="30"/>
          <w:szCs w:val="30"/>
          <w:u w:val="single"/>
        </w:rPr>
        <w:t>COMUNICADO DE ESCLARECIMENTO</w:t>
      </w:r>
    </w:p>
    <w:p w14:paraId="6BE061E1" w14:textId="77777777" w:rsidR="00070DC7" w:rsidRPr="00842A5E" w:rsidRDefault="00070DC7" w:rsidP="001219C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1C23A5" w14:textId="77777777" w:rsidR="00842A5E" w:rsidRPr="00842A5E" w:rsidRDefault="00842A5E" w:rsidP="001219C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7179B3" w14:textId="5551E35F" w:rsidR="00EA26A8" w:rsidRPr="00842A5E" w:rsidRDefault="00842A5E" w:rsidP="00842A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42A5E">
        <w:rPr>
          <w:rFonts w:ascii="Arial" w:hAnsi="Arial" w:cs="Arial"/>
          <w:sz w:val="24"/>
          <w:szCs w:val="24"/>
        </w:rPr>
        <w:t>A Coordenação do Programa de Pós-Graduação em Genética e Biologia Molecular esclarece que em virtude da não aprovação orçamentária da CAPES até o momento, e também da não assinatura do Termo de Convênio entre a Universidade Federal do Pará e o Instituto Federal de Educação, Ciência e Tecnologia do Pará no que diz respeito à execução da turma de Mestrado no Campus Tucuruí, a efetivação da matrícula dos candidatos aprovados no Edital 3/2015–PPGBM – PROCESSO SELETIVO AO MESTRADO EM GENÉTICA E BIOLOGIA MOLECULAR - PPGBM 2016 – Turma de Tucuruí, Pará ainda não será efetivada.</w:t>
      </w:r>
    </w:p>
    <w:p w14:paraId="475CFC8F" w14:textId="77777777" w:rsidR="00842A5E" w:rsidRPr="00842A5E" w:rsidRDefault="00842A5E" w:rsidP="00842A5E">
      <w:pPr>
        <w:jc w:val="both"/>
        <w:rPr>
          <w:rFonts w:ascii="Arial" w:hAnsi="Arial" w:cs="Arial"/>
          <w:sz w:val="24"/>
          <w:szCs w:val="24"/>
        </w:rPr>
      </w:pPr>
    </w:p>
    <w:p w14:paraId="418CA328" w14:textId="5056F0D3" w:rsidR="00842A5E" w:rsidRPr="00842A5E" w:rsidRDefault="00842A5E" w:rsidP="00842A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42A5E">
        <w:rPr>
          <w:rFonts w:ascii="Arial" w:hAnsi="Arial" w:cs="Arial"/>
          <w:sz w:val="24"/>
          <w:szCs w:val="24"/>
        </w:rPr>
        <w:t>Esta atitude, faz-se necessária para não prejudicar os aprovados, uma vez que, no ato de matrícula já se inicia a contagem dos 24 meses, prazo máximo para a conclusão do curso e, a falta de recursos financeiros impossibilita o deslocamento de professores e orientadores ao município de Tucuruí.</w:t>
      </w:r>
    </w:p>
    <w:p w14:paraId="6C994E1F" w14:textId="77777777" w:rsidR="00842A5E" w:rsidRPr="00842A5E" w:rsidRDefault="00842A5E">
      <w:pPr>
        <w:rPr>
          <w:rFonts w:ascii="Arial" w:hAnsi="Arial" w:cs="Arial"/>
          <w:sz w:val="24"/>
          <w:szCs w:val="24"/>
        </w:rPr>
      </w:pPr>
    </w:p>
    <w:p w14:paraId="3261A858" w14:textId="2EE73DF2" w:rsidR="00842A5E" w:rsidRPr="00842A5E" w:rsidRDefault="00842A5E" w:rsidP="00842A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42A5E">
        <w:rPr>
          <w:rFonts w:ascii="Arial" w:hAnsi="Arial" w:cs="Arial"/>
          <w:sz w:val="24"/>
          <w:szCs w:val="24"/>
        </w:rPr>
        <w:t>Esta coordenação acredita que assim que o Termo de Convênio for assinado e haja disponibilidade financeira ao Programa por parte da CAPES, as matrículas serão efetivadas e a execução do curso será iniciada.</w:t>
      </w:r>
    </w:p>
    <w:p w14:paraId="44307851" w14:textId="77777777" w:rsidR="002E0798" w:rsidRPr="00842A5E" w:rsidRDefault="002E0798">
      <w:pPr>
        <w:rPr>
          <w:rFonts w:ascii="Arial" w:hAnsi="Arial" w:cs="Arial"/>
          <w:sz w:val="24"/>
          <w:szCs w:val="24"/>
        </w:rPr>
      </w:pPr>
    </w:p>
    <w:p w14:paraId="1E525D82" w14:textId="58DA0B8F" w:rsidR="00842A5E" w:rsidRDefault="00842A5E" w:rsidP="00842A5E">
      <w:pPr>
        <w:ind w:left="708" w:firstLine="708"/>
        <w:rPr>
          <w:rFonts w:ascii="Arial" w:hAnsi="Arial" w:cs="Arial"/>
          <w:sz w:val="24"/>
          <w:szCs w:val="24"/>
        </w:rPr>
      </w:pPr>
      <w:r w:rsidRPr="00842A5E">
        <w:rPr>
          <w:rFonts w:ascii="Arial" w:hAnsi="Arial" w:cs="Arial"/>
          <w:sz w:val="24"/>
          <w:szCs w:val="24"/>
        </w:rPr>
        <w:t xml:space="preserve">Atenciosamente, </w:t>
      </w:r>
    </w:p>
    <w:p w14:paraId="69A3CBA5" w14:textId="77777777" w:rsidR="00842A5E" w:rsidRPr="00842A5E" w:rsidRDefault="00842A5E" w:rsidP="00842A5E">
      <w:pPr>
        <w:ind w:left="708" w:firstLine="708"/>
        <w:rPr>
          <w:rFonts w:ascii="Arial" w:hAnsi="Arial" w:cs="Arial"/>
          <w:sz w:val="24"/>
          <w:szCs w:val="24"/>
        </w:rPr>
      </w:pPr>
    </w:p>
    <w:p w14:paraId="385C1149" w14:textId="7F078A39" w:rsidR="001219C3" w:rsidRPr="00842A5E" w:rsidRDefault="001219C3" w:rsidP="001219C3">
      <w:pPr>
        <w:pStyle w:val="Default"/>
        <w:jc w:val="both"/>
      </w:pPr>
    </w:p>
    <w:p w14:paraId="3F0FEEBE" w14:textId="77777777" w:rsidR="001219C3" w:rsidRPr="00842A5E" w:rsidRDefault="0062202B" w:rsidP="0062202B">
      <w:pPr>
        <w:jc w:val="center"/>
        <w:rPr>
          <w:rFonts w:ascii="Arial" w:hAnsi="Arial" w:cs="Arial"/>
          <w:sz w:val="24"/>
          <w:szCs w:val="24"/>
        </w:rPr>
      </w:pPr>
      <w:r w:rsidRPr="00842A5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0AC8EB9" wp14:editId="66EC2838">
            <wp:extent cx="2040255" cy="61972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artur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701" cy="63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6C4F7" w14:textId="77777777" w:rsidR="001219C3" w:rsidRPr="00842A5E" w:rsidRDefault="001219C3" w:rsidP="001219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2A5E">
        <w:rPr>
          <w:rFonts w:ascii="Arial" w:hAnsi="Arial" w:cs="Arial"/>
          <w:sz w:val="24"/>
          <w:szCs w:val="24"/>
        </w:rPr>
        <w:t>Prof. Dr. Artur Luiz da Costa da Silva</w:t>
      </w:r>
    </w:p>
    <w:p w14:paraId="72FF1EAE" w14:textId="77777777" w:rsidR="001219C3" w:rsidRPr="00842A5E" w:rsidRDefault="001219C3" w:rsidP="0062202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42A5E">
        <w:rPr>
          <w:rFonts w:ascii="Arial" w:hAnsi="Arial" w:cs="Arial"/>
          <w:sz w:val="20"/>
          <w:szCs w:val="20"/>
        </w:rPr>
        <w:t>Coordenador do Programa de Pós-Graduação em Genética e Biologia Molecular</w:t>
      </w:r>
    </w:p>
    <w:sectPr w:rsidR="001219C3" w:rsidRPr="00842A5E" w:rsidSect="009B3C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0327"/>
    <w:multiLevelType w:val="hybridMultilevel"/>
    <w:tmpl w:val="DC66EF8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89"/>
    <w:rsid w:val="000324E3"/>
    <w:rsid w:val="00070DC7"/>
    <w:rsid w:val="001219C3"/>
    <w:rsid w:val="00276CCB"/>
    <w:rsid w:val="002E0798"/>
    <w:rsid w:val="0033222B"/>
    <w:rsid w:val="003F71D2"/>
    <w:rsid w:val="00400FEC"/>
    <w:rsid w:val="00483608"/>
    <w:rsid w:val="004B2140"/>
    <w:rsid w:val="004C297F"/>
    <w:rsid w:val="004C71A5"/>
    <w:rsid w:val="00521021"/>
    <w:rsid w:val="0059135C"/>
    <w:rsid w:val="0062202B"/>
    <w:rsid w:val="007556FF"/>
    <w:rsid w:val="00762E5D"/>
    <w:rsid w:val="007B1B80"/>
    <w:rsid w:val="007E7E77"/>
    <w:rsid w:val="00842A5E"/>
    <w:rsid w:val="0084370B"/>
    <w:rsid w:val="00893648"/>
    <w:rsid w:val="008E2301"/>
    <w:rsid w:val="009562BE"/>
    <w:rsid w:val="009905F6"/>
    <w:rsid w:val="0099480E"/>
    <w:rsid w:val="009B3C86"/>
    <w:rsid w:val="00AC352C"/>
    <w:rsid w:val="00C34252"/>
    <w:rsid w:val="00E66276"/>
    <w:rsid w:val="00EA26A8"/>
    <w:rsid w:val="00F52694"/>
    <w:rsid w:val="00F5346D"/>
    <w:rsid w:val="00F64CD6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8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5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1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05F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05F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5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1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05F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05F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Walsh</dc:creator>
  <cp:lastModifiedBy>PPGBM</cp:lastModifiedBy>
  <cp:revision>2</cp:revision>
  <cp:lastPrinted>2016-01-30T20:09:00Z</cp:lastPrinted>
  <dcterms:created xsi:type="dcterms:W3CDTF">2016-03-21T15:20:00Z</dcterms:created>
  <dcterms:modified xsi:type="dcterms:W3CDTF">2016-03-21T15:20:00Z</dcterms:modified>
</cp:coreProperties>
</file>